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ECE69" w14:textId="09D3834B" w:rsidR="00EA45B1" w:rsidRDefault="00EA45B1" w:rsidP="00D57D37">
      <w:pPr>
        <w:pStyle w:val="Nadpis1"/>
        <w:spacing w:before="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A45B1">
        <w:rPr>
          <w:rFonts w:asciiTheme="minorHAnsi" w:hAnsiTheme="minorHAnsi" w:cstheme="minorHAnsi"/>
          <w:b/>
          <w:bCs/>
          <w:color w:val="auto"/>
          <w:sz w:val="28"/>
          <w:szCs w:val="28"/>
        </w:rPr>
        <w:t>P</w:t>
      </w:r>
      <w:r w:rsidR="005529B7">
        <w:rPr>
          <w:rFonts w:asciiTheme="minorHAnsi" w:hAnsiTheme="minorHAnsi" w:cstheme="minorHAnsi"/>
          <w:b/>
          <w:bCs/>
          <w:color w:val="auto"/>
          <w:sz w:val="28"/>
          <w:szCs w:val="28"/>
        </w:rPr>
        <w:t>ROHLÁŠENÍ O</w:t>
      </w:r>
      <w:r w:rsidRPr="00EA45B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POUŽÍVÁNÍ COOKIES</w:t>
      </w:r>
    </w:p>
    <w:p w14:paraId="380D21D9" w14:textId="77777777" w:rsidR="00EA45B1" w:rsidRPr="00EA45B1" w:rsidRDefault="00EA45B1" w:rsidP="00D57D37">
      <w:pPr>
        <w:spacing w:after="0"/>
      </w:pPr>
    </w:p>
    <w:p w14:paraId="18A199AA" w14:textId="4C281D78" w:rsidR="00EA45B1" w:rsidRDefault="00EA45B1" w:rsidP="00D57D3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 w:rsidRPr="0004052F">
        <w:rPr>
          <w:rFonts w:eastAsia="Times New Roman" w:cstheme="minorHAnsi"/>
          <w:sz w:val="20"/>
          <w:szCs w:val="20"/>
          <w:lang w:eastAsia="cs-CZ"/>
        </w:rPr>
        <w:t>Tyto webové stránky provozuj</w:t>
      </w:r>
      <w:r w:rsidR="00EE7E0A">
        <w:rPr>
          <w:rFonts w:eastAsia="Times New Roman" w:cstheme="minorHAnsi"/>
          <w:sz w:val="20"/>
          <w:szCs w:val="20"/>
          <w:lang w:eastAsia="cs-CZ"/>
        </w:rPr>
        <w:t>e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 naše společnost</w:t>
      </w:r>
      <w:r w:rsidR="00EE7E0A">
        <w:rPr>
          <w:rFonts w:eastAsia="Times New Roman" w:cstheme="minorHAnsi"/>
          <w:sz w:val="20"/>
          <w:szCs w:val="20"/>
          <w:lang w:eastAsia="cs-CZ"/>
        </w:rPr>
        <w:t>,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 </w:t>
      </w:r>
      <w:proofErr w:type="spellStart"/>
      <w:r w:rsidRPr="00EA45B1">
        <w:rPr>
          <w:rFonts w:cstheme="minorHAnsi"/>
          <w:b/>
          <w:bCs/>
          <w:sz w:val="20"/>
          <w:szCs w:val="20"/>
          <w:shd w:val="clear" w:color="auto" w:fill="FFFFFF"/>
        </w:rPr>
        <w:t>Slavos</w:t>
      </w:r>
      <w:proofErr w:type="spellEnd"/>
      <w:r w:rsidRPr="00EA45B1">
        <w:rPr>
          <w:rFonts w:cstheme="minorHAnsi"/>
          <w:b/>
          <w:bCs/>
          <w:sz w:val="20"/>
          <w:szCs w:val="20"/>
          <w:shd w:val="clear" w:color="auto" w:fill="FFFFFF"/>
        </w:rPr>
        <w:t xml:space="preserve"> Slaný, s.r.o.</w:t>
      </w:r>
      <w:r w:rsidRPr="00EA45B1">
        <w:rPr>
          <w:rFonts w:cstheme="minorHAnsi"/>
          <w:sz w:val="20"/>
          <w:szCs w:val="20"/>
          <w:shd w:val="clear" w:color="auto" w:fill="FFFFFF"/>
        </w:rPr>
        <w:t>, IČO: 07506554, se sídlem Politických vězňů 1523, 274 01 Slaný, zapsan</w:t>
      </w:r>
      <w:r>
        <w:rPr>
          <w:rFonts w:cstheme="minorHAnsi"/>
          <w:sz w:val="20"/>
          <w:szCs w:val="20"/>
          <w:shd w:val="clear" w:color="auto" w:fill="FFFFFF"/>
        </w:rPr>
        <w:t>á</w:t>
      </w:r>
      <w:r w:rsidRPr="00EA45B1">
        <w:rPr>
          <w:rFonts w:cstheme="minorHAnsi"/>
          <w:sz w:val="20"/>
          <w:szCs w:val="20"/>
          <w:shd w:val="clear" w:color="auto" w:fill="FFFFFF"/>
        </w:rPr>
        <w:t xml:space="preserve"> v obchodním rejstříku vedeném Městským soudem v Praze, oddíl C, vložka 302022</w:t>
      </w:r>
      <w:r w:rsidR="00EE7E0A">
        <w:rPr>
          <w:rFonts w:cstheme="minorHAnsi"/>
          <w:sz w:val="20"/>
          <w:szCs w:val="20"/>
          <w:shd w:val="clear" w:color="auto" w:fill="FFFFFF"/>
        </w:rPr>
        <w:t>, a je tak správcem Vašich osobních údajů</w:t>
      </w:r>
      <w:r>
        <w:rPr>
          <w:rFonts w:cstheme="minorHAnsi"/>
          <w:sz w:val="20"/>
          <w:szCs w:val="20"/>
          <w:shd w:val="clear" w:color="auto" w:fill="FFFFFF"/>
        </w:rPr>
        <w:t>.</w:t>
      </w:r>
    </w:p>
    <w:p w14:paraId="47424896" w14:textId="54E76D6B" w:rsidR="00D57D37" w:rsidRDefault="00D57D37" w:rsidP="00D57D3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4D5D9449" w14:textId="500FEE4D" w:rsidR="00D57D37" w:rsidRPr="00D57D37" w:rsidRDefault="00D57D37" w:rsidP="00D57D37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>Co jsou cookies?</w:t>
      </w:r>
    </w:p>
    <w:p w14:paraId="0E35E368" w14:textId="4461C1AE" w:rsidR="00D57D37" w:rsidRDefault="00D57D37" w:rsidP="00D57D3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14:paraId="75501330" w14:textId="11A9047B" w:rsidR="00D57D37" w:rsidRDefault="00D57D37" w:rsidP="00D57D3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57D37">
        <w:rPr>
          <w:rFonts w:cstheme="minorHAnsi"/>
          <w:color w:val="000000"/>
          <w:sz w:val="20"/>
          <w:szCs w:val="20"/>
          <w:shd w:val="clear" w:color="auto" w:fill="FFFFFF"/>
        </w:rPr>
        <w:t>Cookies jsou malé textové soubory, které internetové stránky ukládají na 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V</w:t>
      </w:r>
      <w:r w:rsidRPr="00D57D37">
        <w:rPr>
          <w:rFonts w:cstheme="minorHAnsi"/>
          <w:color w:val="000000"/>
          <w:sz w:val="20"/>
          <w:szCs w:val="20"/>
          <w:shd w:val="clear" w:color="auto" w:fill="FFFFFF"/>
        </w:rPr>
        <w:t xml:space="preserve">áš počítač nebo mobilní zařízení v okamžiku, kdy </w:t>
      </w:r>
      <w:r w:rsidR="005B728E">
        <w:rPr>
          <w:rFonts w:cstheme="minorHAnsi"/>
          <w:color w:val="000000"/>
          <w:sz w:val="20"/>
          <w:szCs w:val="20"/>
          <w:shd w:val="clear" w:color="auto" w:fill="FFFFFF"/>
        </w:rPr>
        <w:t xml:space="preserve">naše webové </w:t>
      </w:r>
      <w:r w:rsidRPr="00D57D37">
        <w:rPr>
          <w:rFonts w:cstheme="minorHAnsi"/>
          <w:color w:val="000000"/>
          <w:sz w:val="20"/>
          <w:szCs w:val="20"/>
          <w:shd w:val="clear" w:color="auto" w:fill="FFFFFF"/>
        </w:rPr>
        <w:t xml:space="preserve">stránky začnete využívat. Stránky si tak na určitou dobu zapamatují 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V</w:t>
      </w:r>
      <w:r w:rsidRPr="00D57D37">
        <w:rPr>
          <w:rFonts w:cstheme="minorHAnsi"/>
          <w:color w:val="000000"/>
          <w:sz w:val="20"/>
          <w:szCs w:val="20"/>
          <w:shd w:val="clear" w:color="auto" w:fill="FFFFFF"/>
        </w:rPr>
        <w:t>aše preference a úkony, které jste na nich provedli (např. přihlašovací údaje, jazyk, velikost písma a jiné zobrazovací preference), takže tyto údaje pak nemusíte zadávat znovu a přeskakovat z jedné stránky na druhou.</w:t>
      </w:r>
      <w:r w:rsidR="0027208A">
        <w:rPr>
          <w:rFonts w:ascii="Arial" w:hAnsi="Arial" w:cs="Arial"/>
          <w:color w:val="000000"/>
        </w:rPr>
        <w:t xml:space="preserve"> </w:t>
      </w:r>
      <w:r w:rsidR="005B728E">
        <w:rPr>
          <w:rFonts w:cstheme="minorHAnsi"/>
          <w:color w:val="000000"/>
          <w:sz w:val="20"/>
          <w:szCs w:val="20"/>
        </w:rPr>
        <w:t>Cookies u</w:t>
      </w:r>
      <w:r w:rsidR="005B728E" w:rsidRPr="005B728E">
        <w:rPr>
          <w:rFonts w:cstheme="minorHAnsi"/>
          <w:color w:val="000000"/>
          <w:sz w:val="20"/>
          <w:szCs w:val="20"/>
        </w:rPr>
        <w:t xml:space="preserve">možňují identifikaci Vašeho počítače. Cookies Vašemu počítači nezpůsobí žádné poškození a nemohou obsahovat viry. </w:t>
      </w:r>
    </w:p>
    <w:p w14:paraId="6CF7777B" w14:textId="6CAF91FB" w:rsidR="004A4E0B" w:rsidRDefault="004A4E0B" w:rsidP="00D57D3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1CC940F" w14:textId="062F46EF" w:rsidR="004A4E0B" w:rsidRPr="004A4E0B" w:rsidRDefault="004A4E0B" w:rsidP="004A4E0B">
      <w:pPr>
        <w:pStyle w:val="Nadpis2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Jak můžete</w:t>
      </w:r>
      <w:r w:rsidRPr="004A4E0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cookies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CD340A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obecně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spravovat?</w:t>
      </w:r>
    </w:p>
    <w:p w14:paraId="63E7E134" w14:textId="77777777" w:rsidR="004A4E0B" w:rsidRPr="004A4E0B" w:rsidRDefault="004A4E0B" w:rsidP="004A4E0B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52376EE1" w14:textId="690AC211" w:rsidR="00D57D37" w:rsidRPr="00BD2382" w:rsidRDefault="004A4E0B" w:rsidP="00D57D37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4A4E0B">
        <w:rPr>
          <w:rFonts w:cstheme="minorHAnsi"/>
          <w:color w:val="000000"/>
          <w:sz w:val="20"/>
          <w:szCs w:val="20"/>
        </w:rPr>
        <w:t>Většina prohlížečů akceptuje cookies automaticky. Používání cookies můžete zakázat nebo blokovat změnou nastavení Vašeho prohlížeče. Deaktivace cookies se provádí různými způsoby v závislosti na daném prohlížeči. Použijte funkci nápovědy ve Vašem prohlížeči.</w:t>
      </w:r>
      <w:r>
        <w:rPr>
          <w:rFonts w:cstheme="minorHAnsi"/>
          <w:color w:val="000000"/>
          <w:sz w:val="20"/>
          <w:szCs w:val="20"/>
        </w:rPr>
        <w:t xml:space="preserve"> </w:t>
      </w:r>
      <w:r w:rsidRPr="005B728E">
        <w:rPr>
          <w:rFonts w:cstheme="minorHAnsi"/>
          <w:color w:val="000000"/>
          <w:sz w:val="20"/>
          <w:szCs w:val="20"/>
        </w:rPr>
        <w:t xml:space="preserve">Ukládání cookies na Vašem počítači </w:t>
      </w:r>
      <w:r>
        <w:rPr>
          <w:rFonts w:cstheme="minorHAnsi"/>
          <w:color w:val="000000"/>
          <w:sz w:val="20"/>
          <w:szCs w:val="20"/>
        </w:rPr>
        <w:t xml:space="preserve">tak </w:t>
      </w:r>
      <w:r w:rsidRPr="005B728E">
        <w:rPr>
          <w:rFonts w:cstheme="minorHAnsi"/>
          <w:color w:val="000000"/>
          <w:sz w:val="20"/>
          <w:szCs w:val="20"/>
        </w:rPr>
        <w:t>můžete kdykoli zakázat. Funkce internetov</w:t>
      </w:r>
      <w:r>
        <w:rPr>
          <w:rFonts w:cstheme="minorHAnsi"/>
          <w:color w:val="000000"/>
          <w:sz w:val="20"/>
          <w:szCs w:val="20"/>
        </w:rPr>
        <w:t>ých</w:t>
      </w:r>
      <w:r w:rsidRPr="005B728E">
        <w:rPr>
          <w:rFonts w:cstheme="minorHAnsi"/>
          <w:color w:val="000000"/>
          <w:sz w:val="20"/>
          <w:szCs w:val="20"/>
        </w:rPr>
        <w:t xml:space="preserve"> strán</w:t>
      </w:r>
      <w:r>
        <w:rPr>
          <w:rFonts w:cstheme="minorHAnsi"/>
          <w:color w:val="000000"/>
          <w:sz w:val="20"/>
          <w:szCs w:val="20"/>
        </w:rPr>
        <w:t>ek</w:t>
      </w:r>
      <w:r w:rsidRPr="005B728E">
        <w:rPr>
          <w:rFonts w:cstheme="minorHAnsi"/>
          <w:color w:val="000000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 xml:space="preserve">obecně </w:t>
      </w:r>
      <w:r w:rsidRPr="005B728E">
        <w:rPr>
          <w:rFonts w:cstheme="minorHAnsi"/>
          <w:color w:val="000000"/>
          <w:sz w:val="20"/>
          <w:szCs w:val="20"/>
        </w:rPr>
        <w:t>pak mohou být za určitých okolností omezeny</w:t>
      </w:r>
      <w:r>
        <w:rPr>
          <w:rFonts w:cstheme="minorHAnsi"/>
          <w:color w:val="000000"/>
          <w:sz w:val="20"/>
          <w:szCs w:val="20"/>
        </w:rPr>
        <w:t xml:space="preserve"> (uvedené však není případem našich webových stránek)</w:t>
      </w:r>
      <w:r w:rsidRPr="005B728E">
        <w:rPr>
          <w:rFonts w:cstheme="minorHAnsi"/>
          <w:color w:val="000000"/>
          <w:sz w:val="20"/>
          <w:szCs w:val="20"/>
        </w:rPr>
        <w:t>.</w:t>
      </w:r>
    </w:p>
    <w:p w14:paraId="42667CF8" w14:textId="77777777" w:rsidR="005B728E" w:rsidRDefault="005B728E" w:rsidP="00D57D37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71A51B0C" w14:textId="1766E8D9" w:rsidR="00D57D37" w:rsidRPr="00D57D37" w:rsidRDefault="00D57D37" w:rsidP="00D57D37">
      <w:pPr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>Jaká</w:t>
      </w: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="00CD340A">
        <w:rPr>
          <w:rFonts w:cstheme="minorHAnsi"/>
          <w:b/>
          <w:bCs/>
          <w:sz w:val="20"/>
          <w:szCs w:val="20"/>
          <w:shd w:val="clear" w:color="auto" w:fill="FFFFFF"/>
        </w:rPr>
        <w:t xml:space="preserve">konkrétní </w:t>
      </w: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>cookies</w:t>
      </w:r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 používáme</w:t>
      </w:r>
      <w:r w:rsidR="004F11D7">
        <w:rPr>
          <w:rFonts w:cstheme="minorHAnsi"/>
          <w:b/>
          <w:bCs/>
          <w:sz w:val="20"/>
          <w:szCs w:val="20"/>
          <w:shd w:val="clear" w:color="auto" w:fill="FFFFFF"/>
        </w:rPr>
        <w:t xml:space="preserve"> a proč</w:t>
      </w: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>?</w:t>
      </w:r>
    </w:p>
    <w:p w14:paraId="4C1FE299" w14:textId="77777777" w:rsidR="00D57D37" w:rsidRPr="00EA45B1" w:rsidRDefault="00D57D37" w:rsidP="00D57D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78BFAC98" w14:textId="4A5F0D91" w:rsidR="00EA45B1" w:rsidRDefault="00EA45B1" w:rsidP="00D57D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052F">
        <w:rPr>
          <w:rFonts w:eastAsia="Times New Roman" w:cstheme="minorHAnsi"/>
          <w:sz w:val="20"/>
          <w:szCs w:val="20"/>
          <w:lang w:eastAsia="cs-CZ"/>
        </w:rPr>
        <w:t xml:space="preserve">Při používání našich webových stránek </w:t>
      </w:r>
      <w:r w:rsidR="00D57D37">
        <w:rPr>
          <w:rFonts w:eastAsia="Times New Roman" w:cstheme="minorHAnsi"/>
          <w:sz w:val="20"/>
          <w:szCs w:val="20"/>
          <w:lang w:eastAsia="cs-CZ"/>
        </w:rPr>
        <w:t>ne</w:t>
      </w:r>
      <w:r w:rsidRPr="0004052F">
        <w:rPr>
          <w:rFonts w:eastAsia="Times New Roman" w:cstheme="minorHAnsi"/>
          <w:sz w:val="20"/>
          <w:szCs w:val="20"/>
          <w:lang w:eastAsia="cs-CZ"/>
        </w:rPr>
        <w:t>použív</w:t>
      </w:r>
      <w:r w:rsidR="00D57D37">
        <w:rPr>
          <w:rFonts w:eastAsia="Times New Roman" w:cstheme="minorHAnsi"/>
          <w:sz w:val="20"/>
          <w:szCs w:val="20"/>
          <w:lang w:eastAsia="cs-CZ"/>
        </w:rPr>
        <w:t xml:space="preserve">áme žádná vlastní cookies, avšak pouze </w:t>
      </w:r>
      <w:r w:rsidRPr="0004052F">
        <w:rPr>
          <w:rFonts w:cstheme="minorHAnsi"/>
          <w:sz w:val="20"/>
          <w:szCs w:val="20"/>
        </w:rPr>
        <w:t>cookies</w:t>
      </w:r>
      <w:r w:rsidR="00D57D37">
        <w:rPr>
          <w:rFonts w:cstheme="minorHAnsi"/>
          <w:sz w:val="20"/>
          <w:szCs w:val="20"/>
        </w:rPr>
        <w:t xml:space="preserve"> třetí strany</w:t>
      </w:r>
      <w:r w:rsidR="005B728E">
        <w:rPr>
          <w:rFonts w:cstheme="minorHAnsi"/>
          <w:sz w:val="20"/>
          <w:szCs w:val="20"/>
        </w:rPr>
        <w:t>, a to</w:t>
      </w:r>
      <w:r w:rsidRPr="0004052F">
        <w:rPr>
          <w:rFonts w:cstheme="minorHAnsi"/>
          <w:sz w:val="20"/>
          <w:szCs w:val="20"/>
        </w:rPr>
        <w:t>:</w:t>
      </w:r>
    </w:p>
    <w:p w14:paraId="77FCCCC4" w14:textId="77777777" w:rsidR="00D57D37" w:rsidRPr="0004052F" w:rsidRDefault="00D57D37" w:rsidP="00D57D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3576288" w14:textId="329CA949" w:rsidR="00CD340A" w:rsidRPr="00CD340A" w:rsidRDefault="00EA45B1" w:rsidP="00BD238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 xml:space="preserve">Google </w:t>
      </w:r>
      <w:proofErr w:type="spellStart"/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>Analytics</w:t>
      </w:r>
      <w:proofErr w:type="spellEnd"/>
      <w:r w:rsidRPr="0004052F">
        <w:rPr>
          <w:rFonts w:eastAsia="Times New Roman" w:cstheme="minorHAnsi"/>
          <w:sz w:val="20"/>
          <w:szCs w:val="20"/>
          <w:lang w:eastAsia="cs-CZ"/>
        </w:rPr>
        <w:t xml:space="preserve"> – jedná se o </w:t>
      </w:r>
      <w:proofErr w:type="spellStart"/>
      <w:r w:rsidRPr="0004052F">
        <w:rPr>
          <w:rFonts w:eastAsia="Times New Roman" w:cstheme="minorHAnsi"/>
          <w:sz w:val="20"/>
          <w:szCs w:val="20"/>
          <w:lang w:eastAsia="cs-CZ"/>
        </w:rPr>
        <w:t>cookie</w:t>
      </w:r>
      <w:proofErr w:type="spellEnd"/>
      <w:r w:rsidRPr="0004052F">
        <w:rPr>
          <w:rFonts w:eastAsia="Times New Roman" w:cstheme="minorHAnsi"/>
          <w:sz w:val="20"/>
          <w:szCs w:val="20"/>
          <w:lang w:eastAsia="cs-CZ"/>
        </w:rPr>
        <w:t xml:space="preserve"> soubor užívaný na základě smluvního vztahu se společností Google </w:t>
      </w:r>
      <w:r w:rsidR="004F11D7">
        <w:rPr>
          <w:rFonts w:eastAsia="Times New Roman" w:cstheme="minorHAnsi"/>
          <w:sz w:val="20"/>
          <w:szCs w:val="20"/>
          <w:lang w:eastAsia="cs-CZ"/>
        </w:rPr>
        <w:t xml:space="preserve">Inc. 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(bližší informace </w:t>
      </w:r>
      <w:hyperlink r:id="rId6" w:anchor="nosharing" w:history="1">
        <w:r w:rsidRPr="00626043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zde</w:t>
        </w:r>
      </w:hyperlink>
      <w:r w:rsidRPr="0004052F">
        <w:rPr>
          <w:rFonts w:eastAsia="Times New Roman" w:cstheme="minorHAnsi"/>
          <w:sz w:val="20"/>
          <w:szCs w:val="20"/>
          <w:lang w:eastAsia="cs-CZ"/>
        </w:rPr>
        <w:t xml:space="preserve">). </w:t>
      </w:r>
      <w:r w:rsidRPr="0004052F">
        <w:rPr>
          <w:rFonts w:cstheme="minorHAnsi"/>
          <w:sz w:val="20"/>
          <w:szCs w:val="20"/>
        </w:rPr>
        <w:t xml:space="preserve">Shromažďování a používání měřicího kódu Google </w:t>
      </w:r>
      <w:proofErr w:type="spellStart"/>
      <w:r w:rsidRPr="0004052F">
        <w:rPr>
          <w:rFonts w:cstheme="minorHAnsi"/>
          <w:sz w:val="20"/>
          <w:szCs w:val="20"/>
        </w:rPr>
        <w:t>Analytics</w:t>
      </w:r>
      <w:proofErr w:type="spellEnd"/>
      <w:r w:rsidRPr="0004052F">
        <w:rPr>
          <w:rFonts w:cstheme="minorHAnsi"/>
          <w:sz w:val="20"/>
          <w:szCs w:val="20"/>
        </w:rPr>
        <w:t xml:space="preserve"> nám dovoluje provádět analýzu návštěvnosti</w:t>
      </w:r>
      <w:r>
        <w:rPr>
          <w:rFonts w:cstheme="minorHAnsi"/>
          <w:sz w:val="20"/>
          <w:szCs w:val="20"/>
        </w:rPr>
        <w:t xml:space="preserve"> </w:t>
      </w:r>
      <w:r w:rsidRPr="0004052F">
        <w:rPr>
          <w:rFonts w:cstheme="minorHAnsi"/>
          <w:sz w:val="20"/>
          <w:szCs w:val="20"/>
        </w:rPr>
        <w:t xml:space="preserve">a webového provozu </w:t>
      </w:r>
      <w:r w:rsidR="00BD2382">
        <w:rPr>
          <w:rFonts w:cstheme="minorHAnsi"/>
          <w:sz w:val="20"/>
          <w:szCs w:val="20"/>
        </w:rPr>
        <w:t xml:space="preserve">webových </w:t>
      </w:r>
      <w:r w:rsidRPr="0004052F">
        <w:rPr>
          <w:rFonts w:cstheme="minorHAnsi"/>
          <w:sz w:val="20"/>
          <w:szCs w:val="20"/>
        </w:rPr>
        <w:t xml:space="preserve">stránek a umožňuje nám zachytit informace o návštěvách naší webové stránky. </w:t>
      </w:r>
      <w:r w:rsidR="00CD340A">
        <w:rPr>
          <w:rFonts w:cstheme="minorHAnsi"/>
          <w:sz w:val="20"/>
          <w:szCs w:val="20"/>
        </w:rPr>
        <w:t>T</w:t>
      </w:r>
      <w:r w:rsidR="00CD340A" w:rsidRPr="00CD340A">
        <w:rPr>
          <w:rFonts w:cstheme="minorHAnsi"/>
          <w:sz w:val="20"/>
          <w:szCs w:val="20"/>
        </w:rPr>
        <w:t xml:space="preserve">yto informace používáme pouze interně </w:t>
      </w:r>
      <w:r w:rsidR="00CD340A">
        <w:rPr>
          <w:rFonts w:cstheme="minorHAnsi"/>
          <w:sz w:val="20"/>
          <w:szCs w:val="20"/>
        </w:rPr>
        <w:t>–</w:t>
      </w:r>
      <w:r w:rsidR="00CD340A" w:rsidRPr="00CD340A">
        <w:rPr>
          <w:rFonts w:cstheme="minorHAnsi"/>
          <w:sz w:val="20"/>
          <w:szCs w:val="20"/>
        </w:rPr>
        <w:t xml:space="preserve"> pro</w:t>
      </w:r>
      <w:r w:rsidR="00CD340A">
        <w:rPr>
          <w:rFonts w:cstheme="minorHAnsi"/>
          <w:sz w:val="20"/>
          <w:szCs w:val="20"/>
        </w:rPr>
        <w:t xml:space="preserve"> </w:t>
      </w:r>
      <w:r w:rsidR="00CD340A" w:rsidRPr="00CD340A">
        <w:rPr>
          <w:rFonts w:cstheme="minorHAnsi"/>
          <w:sz w:val="20"/>
          <w:szCs w:val="20"/>
        </w:rPr>
        <w:t xml:space="preserve">zlepšení obsahu našich stránek pro návštěvníky dle preferencí a obliby navštívených částí našich webových stránek. </w:t>
      </w:r>
    </w:p>
    <w:p w14:paraId="2C632462" w14:textId="5F352E26" w:rsidR="00BD2382" w:rsidRPr="00BD2382" w:rsidRDefault="00BD2382" w:rsidP="00CD340A">
      <w:pPr>
        <w:pStyle w:val="Odstavecseseznamem"/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BD2382">
        <w:rPr>
          <w:rFonts w:cstheme="minorHAnsi"/>
          <w:color w:val="000000"/>
          <w:sz w:val="20"/>
          <w:szCs w:val="20"/>
        </w:rPr>
        <w:t xml:space="preserve">Informace vygenerované souborem </w:t>
      </w:r>
      <w:proofErr w:type="spellStart"/>
      <w:r w:rsidRPr="00BD2382">
        <w:rPr>
          <w:rFonts w:cstheme="minorHAnsi"/>
          <w:color w:val="000000"/>
          <w:sz w:val="20"/>
          <w:szCs w:val="20"/>
        </w:rPr>
        <w:t>cookie</w:t>
      </w:r>
      <w:r w:rsidR="00EE7E0A">
        <w:rPr>
          <w:rFonts w:cstheme="minorHAnsi"/>
          <w:color w:val="000000"/>
          <w:sz w:val="20"/>
          <w:szCs w:val="20"/>
        </w:rPr>
        <w:t>s</w:t>
      </w:r>
      <w:proofErr w:type="spellEnd"/>
      <w:r w:rsidRPr="00BD2382">
        <w:rPr>
          <w:rFonts w:cstheme="minorHAnsi"/>
          <w:color w:val="000000"/>
          <w:sz w:val="20"/>
          <w:szCs w:val="20"/>
        </w:rPr>
        <w:t xml:space="preserve"> </w:t>
      </w:r>
      <w:r w:rsidR="00CD340A" w:rsidRPr="00CD340A">
        <w:rPr>
          <w:rFonts w:eastAsia="Times New Roman" w:cstheme="minorHAnsi"/>
          <w:sz w:val="20"/>
          <w:szCs w:val="20"/>
          <w:lang w:eastAsia="cs-CZ"/>
        </w:rPr>
        <w:t xml:space="preserve">Google </w:t>
      </w:r>
      <w:proofErr w:type="spellStart"/>
      <w:r w:rsidR="00CD340A" w:rsidRPr="00CD340A">
        <w:rPr>
          <w:rFonts w:eastAsia="Times New Roman" w:cstheme="minorHAnsi"/>
          <w:sz w:val="20"/>
          <w:szCs w:val="20"/>
          <w:lang w:eastAsia="cs-CZ"/>
        </w:rPr>
        <w:t>Analytics</w:t>
      </w:r>
      <w:proofErr w:type="spellEnd"/>
      <w:r w:rsidR="00CD340A" w:rsidRPr="00BD2382">
        <w:rPr>
          <w:rFonts w:cstheme="minorHAnsi"/>
          <w:color w:val="000000"/>
          <w:sz w:val="20"/>
          <w:szCs w:val="20"/>
        </w:rPr>
        <w:t xml:space="preserve"> </w:t>
      </w:r>
      <w:r w:rsidRPr="00BD2382">
        <w:rPr>
          <w:rFonts w:cstheme="minorHAnsi"/>
          <w:color w:val="000000"/>
          <w:sz w:val="20"/>
          <w:szCs w:val="20"/>
        </w:rPr>
        <w:t xml:space="preserve">o Vašem používání našich internetových stránek jsou </w:t>
      </w:r>
      <w:r w:rsidR="00CD340A">
        <w:rPr>
          <w:rFonts w:cstheme="minorHAnsi"/>
          <w:color w:val="000000"/>
          <w:sz w:val="20"/>
          <w:szCs w:val="20"/>
        </w:rPr>
        <w:t xml:space="preserve">také </w:t>
      </w:r>
      <w:r w:rsidRPr="00BD2382">
        <w:rPr>
          <w:rFonts w:cstheme="minorHAnsi"/>
          <w:color w:val="000000"/>
          <w:sz w:val="20"/>
          <w:szCs w:val="20"/>
        </w:rPr>
        <w:t xml:space="preserve">zpravidla přeneseny na server společnosti Google </w:t>
      </w:r>
      <w:r w:rsidR="00EE7E0A">
        <w:rPr>
          <w:rFonts w:cstheme="minorHAnsi"/>
          <w:color w:val="000000"/>
          <w:sz w:val="20"/>
          <w:szCs w:val="20"/>
        </w:rPr>
        <w:t xml:space="preserve">Inc. </w:t>
      </w:r>
      <w:r w:rsidRPr="00BD2382">
        <w:rPr>
          <w:rFonts w:cstheme="minorHAnsi"/>
          <w:color w:val="000000"/>
          <w:sz w:val="20"/>
          <w:szCs w:val="20"/>
        </w:rPr>
        <w:t xml:space="preserve">v USA a tam uloženy. Upozorňujeme Vás, že na našich webových stránkách byl Google </w:t>
      </w:r>
      <w:proofErr w:type="spellStart"/>
      <w:r w:rsidRPr="00BD2382">
        <w:rPr>
          <w:rFonts w:cstheme="minorHAnsi"/>
          <w:color w:val="000000"/>
          <w:sz w:val="20"/>
          <w:szCs w:val="20"/>
        </w:rPr>
        <w:t>Analytics</w:t>
      </w:r>
      <w:proofErr w:type="spellEnd"/>
      <w:r w:rsidRPr="00BD2382">
        <w:rPr>
          <w:rFonts w:cstheme="minorHAnsi"/>
          <w:color w:val="000000"/>
          <w:sz w:val="20"/>
          <w:szCs w:val="20"/>
        </w:rPr>
        <w:t xml:space="preserve"> rozšířen kódem „</w:t>
      </w:r>
      <w:proofErr w:type="spellStart"/>
      <w:r w:rsidRPr="00BD2382">
        <w:rPr>
          <w:rFonts w:cstheme="minorHAnsi"/>
          <w:color w:val="000000"/>
          <w:sz w:val="20"/>
          <w:szCs w:val="20"/>
        </w:rPr>
        <w:t>gat</w:t>
      </w:r>
      <w:proofErr w:type="spellEnd"/>
      <w:r w:rsidRPr="00BD2382">
        <w:rPr>
          <w:rFonts w:cstheme="minorHAnsi"/>
          <w:color w:val="000000"/>
          <w:sz w:val="20"/>
          <w:szCs w:val="20"/>
        </w:rPr>
        <w:t>._</w:t>
      </w:r>
      <w:proofErr w:type="spellStart"/>
      <w:r w:rsidRPr="00BD2382">
        <w:rPr>
          <w:rFonts w:cstheme="minorHAnsi"/>
          <w:color w:val="000000"/>
          <w:sz w:val="20"/>
          <w:szCs w:val="20"/>
        </w:rPr>
        <w:t>anonymizeIp</w:t>
      </w:r>
      <w:proofErr w:type="spellEnd"/>
      <w:r w:rsidRPr="00BD2382">
        <w:rPr>
          <w:rFonts w:cstheme="minorHAnsi"/>
          <w:color w:val="000000"/>
          <w:sz w:val="20"/>
          <w:szCs w:val="20"/>
        </w:rPr>
        <w:t xml:space="preserve">();“, aby byl zaručen anonymní sběr IP adres (tzv. IP maskování). Na základě aktivované anonymizace IP adres na našich webových stránkách bude </w:t>
      </w:r>
      <w:r>
        <w:rPr>
          <w:rFonts w:cstheme="minorHAnsi"/>
          <w:color w:val="000000"/>
          <w:sz w:val="20"/>
          <w:szCs w:val="20"/>
        </w:rPr>
        <w:t>V</w:t>
      </w:r>
      <w:r w:rsidRPr="00BD2382">
        <w:rPr>
          <w:rFonts w:cstheme="minorHAnsi"/>
          <w:color w:val="000000"/>
          <w:sz w:val="20"/>
          <w:szCs w:val="20"/>
        </w:rPr>
        <w:t xml:space="preserve">aše IP adresa v rámci členských států Evropské unie nebo dalších smluvních států Dohody o Evropském hospodářském prostoru ze strany Google </w:t>
      </w:r>
      <w:r w:rsidR="00EE7E0A">
        <w:rPr>
          <w:rFonts w:cstheme="minorHAnsi"/>
          <w:color w:val="000000"/>
          <w:sz w:val="20"/>
          <w:szCs w:val="20"/>
        </w:rPr>
        <w:t xml:space="preserve">Inc. </w:t>
      </w:r>
      <w:r w:rsidRPr="00BD2382">
        <w:rPr>
          <w:rFonts w:cstheme="minorHAnsi"/>
          <w:color w:val="000000"/>
          <w:sz w:val="20"/>
          <w:szCs w:val="20"/>
        </w:rPr>
        <w:t xml:space="preserve">zkrácena. Pouze ve výjimečných případech je plná IP adresa odeslána na server Google </w:t>
      </w:r>
      <w:r w:rsidR="00EE7E0A">
        <w:rPr>
          <w:rFonts w:cstheme="minorHAnsi"/>
          <w:color w:val="000000"/>
          <w:sz w:val="20"/>
          <w:szCs w:val="20"/>
        </w:rPr>
        <w:t xml:space="preserve">Inc. </w:t>
      </w:r>
      <w:r w:rsidRPr="00BD2382">
        <w:rPr>
          <w:rFonts w:cstheme="minorHAnsi"/>
          <w:color w:val="000000"/>
          <w:sz w:val="20"/>
          <w:szCs w:val="20"/>
        </w:rPr>
        <w:t>v USA, kde je potom zkrácena. Google</w:t>
      </w:r>
      <w:r w:rsidR="00EE7E0A">
        <w:rPr>
          <w:rFonts w:cstheme="minorHAnsi"/>
          <w:color w:val="000000"/>
          <w:sz w:val="20"/>
          <w:szCs w:val="20"/>
        </w:rPr>
        <w:t xml:space="preserve"> Inc.</w:t>
      </w:r>
      <w:r w:rsidRPr="00BD2382">
        <w:rPr>
          <w:rFonts w:cstheme="minorHAnsi"/>
          <w:color w:val="000000"/>
          <w:sz w:val="20"/>
          <w:szCs w:val="20"/>
        </w:rPr>
        <w:t xml:space="preserve"> bude naším jménem využívat tyto informace pro vyhodnocení Vašeho používání našich webových stránek, pro vytváření zpráv o aktivitách na webových stránkách a pro poskytování služeb souvisejících s používáním webových stránek a internetu.</w:t>
      </w:r>
      <w:r w:rsidR="00EE7E0A">
        <w:rPr>
          <w:rFonts w:ascii="Arial" w:hAnsi="Arial" w:cs="Arial"/>
          <w:color w:val="000000"/>
        </w:rPr>
        <w:t xml:space="preserve"> </w:t>
      </w:r>
      <w:r w:rsidRPr="00BD2382">
        <w:rPr>
          <w:rFonts w:cstheme="minorHAnsi"/>
          <w:color w:val="000000"/>
          <w:sz w:val="20"/>
          <w:szCs w:val="20"/>
        </w:rPr>
        <w:t xml:space="preserve">Vaše IP adresa poskytnutá Vaším prohlížečem v rámci Google </w:t>
      </w:r>
      <w:proofErr w:type="spellStart"/>
      <w:r w:rsidRPr="00BD2382">
        <w:rPr>
          <w:rFonts w:cstheme="minorHAnsi"/>
          <w:color w:val="000000"/>
          <w:sz w:val="20"/>
          <w:szCs w:val="20"/>
        </w:rPr>
        <w:t>Analytics</w:t>
      </w:r>
      <w:proofErr w:type="spellEnd"/>
      <w:r w:rsidRPr="00BD2382">
        <w:rPr>
          <w:rFonts w:cstheme="minorHAnsi"/>
          <w:color w:val="000000"/>
          <w:sz w:val="20"/>
          <w:szCs w:val="20"/>
        </w:rPr>
        <w:t xml:space="preserve"> nebude spojována s jinými údaji společnosti Google</w:t>
      </w:r>
      <w:r w:rsidR="00EE7E0A">
        <w:rPr>
          <w:rFonts w:cstheme="minorHAnsi"/>
          <w:color w:val="000000"/>
          <w:sz w:val="20"/>
          <w:szCs w:val="20"/>
        </w:rPr>
        <w:t xml:space="preserve"> Inc</w:t>
      </w:r>
      <w:r w:rsidRPr="00BD2382">
        <w:rPr>
          <w:rFonts w:cstheme="minorHAnsi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6D0BC155" w14:textId="61FF88D9" w:rsidR="00BD2382" w:rsidRDefault="00BD2382" w:rsidP="00CD340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5DF40C15" w14:textId="03858240" w:rsidR="00B53AF6" w:rsidRDefault="00B53AF6" w:rsidP="00CD340A">
      <w:pPr>
        <w:spacing w:after="0" w:line="240" w:lineRule="auto"/>
        <w:jc w:val="both"/>
        <w:rPr>
          <w:sz w:val="20"/>
          <w:szCs w:val="20"/>
        </w:rPr>
      </w:pPr>
      <w:r w:rsidRPr="00EE7E0A">
        <w:rPr>
          <w:rFonts w:cstheme="minorHAnsi"/>
          <w:sz w:val="20"/>
          <w:szCs w:val="20"/>
        </w:rPr>
        <w:t xml:space="preserve">Používání </w:t>
      </w:r>
      <w:proofErr w:type="spellStart"/>
      <w:r w:rsidRPr="00EE7E0A">
        <w:rPr>
          <w:rFonts w:cstheme="minorHAnsi"/>
          <w:sz w:val="20"/>
          <w:szCs w:val="20"/>
        </w:rPr>
        <w:t>cookies</w:t>
      </w:r>
      <w:proofErr w:type="spellEnd"/>
      <w:r w:rsidRPr="00EE7E0A">
        <w:rPr>
          <w:rFonts w:cstheme="minorHAnsi"/>
          <w:sz w:val="20"/>
          <w:szCs w:val="20"/>
        </w:rPr>
        <w:t xml:space="preserve"> </w:t>
      </w:r>
      <w:r w:rsidRPr="00EE7E0A">
        <w:rPr>
          <w:rFonts w:cstheme="minorHAnsi"/>
          <w:color w:val="000000"/>
          <w:sz w:val="20"/>
          <w:szCs w:val="20"/>
        </w:rPr>
        <w:t xml:space="preserve">Google </w:t>
      </w:r>
      <w:proofErr w:type="spellStart"/>
      <w:r w:rsidRPr="00EE7E0A">
        <w:rPr>
          <w:rFonts w:cstheme="minorHAnsi"/>
          <w:color w:val="000000"/>
          <w:sz w:val="20"/>
          <w:szCs w:val="20"/>
        </w:rPr>
        <w:t>Analytics</w:t>
      </w:r>
      <w:proofErr w:type="spellEnd"/>
      <w:r w:rsidRPr="00EE7E0A">
        <w:rPr>
          <w:rFonts w:cstheme="minorHAnsi"/>
          <w:sz w:val="20"/>
          <w:szCs w:val="20"/>
        </w:rPr>
        <w:t xml:space="preserve"> a nakládání s údaji získanými na jejich základě </w:t>
      </w:r>
      <w:r w:rsidR="00EE7E0A">
        <w:rPr>
          <w:rFonts w:cstheme="minorHAnsi"/>
          <w:sz w:val="20"/>
          <w:szCs w:val="20"/>
        </w:rPr>
        <w:t xml:space="preserve">s ohledem na výše uvedené </w:t>
      </w:r>
      <w:r w:rsidRPr="00EE7E0A">
        <w:rPr>
          <w:rFonts w:cstheme="minorHAnsi"/>
          <w:sz w:val="20"/>
          <w:szCs w:val="20"/>
        </w:rPr>
        <w:t xml:space="preserve">považujeme za </w:t>
      </w:r>
      <w:r w:rsidR="00EE7E0A">
        <w:rPr>
          <w:rFonts w:cstheme="minorHAnsi"/>
          <w:sz w:val="20"/>
          <w:szCs w:val="20"/>
        </w:rPr>
        <w:t>náš</w:t>
      </w:r>
      <w:r w:rsidRPr="00EE7E0A">
        <w:rPr>
          <w:rFonts w:cstheme="minorHAnsi"/>
          <w:sz w:val="20"/>
          <w:szCs w:val="20"/>
        </w:rPr>
        <w:t xml:space="preserve"> oprávněný zájem, a to zájem na (i) zajištění funkčnosti a zlepšování provozu webu a (</w:t>
      </w:r>
      <w:proofErr w:type="spellStart"/>
      <w:r w:rsidRPr="00EE7E0A">
        <w:rPr>
          <w:rFonts w:cstheme="minorHAnsi"/>
          <w:sz w:val="20"/>
          <w:szCs w:val="20"/>
        </w:rPr>
        <w:t>ii</w:t>
      </w:r>
      <w:proofErr w:type="spellEnd"/>
      <w:r w:rsidRPr="00EE7E0A">
        <w:rPr>
          <w:rFonts w:cstheme="minorHAnsi"/>
          <w:sz w:val="20"/>
          <w:szCs w:val="20"/>
        </w:rPr>
        <w:t xml:space="preserve">) sledování a možnosti vyhodnocování návštěvnosti webu. </w:t>
      </w:r>
      <w:r w:rsidRPr="00EE7E0A">
        <w:rPr>
          <w:sz w:val="20"/>
          <w:szCs w:val="20"/>
        </w:rPr>
        <w:t xml:space="preserve">Právním základem pro zpracování osobních údajů za použití souborů cookies je tak čl. 6 odst. 1 písm. f) nařízení </w:t>
      </w:r>
      <w:r w:rsidRPr="00EE7E0A">
        <w:rPr>
          <w:rFonts w:cstheme="minorHAnsi"/>
          <w:sz w:val="20"/>
          <w:szCs w:val="20"/>
        </w:rPr>
        <w:t xml:space="preserve">Evropského parlamentu a Rady (EU) 2016/679 </w:t>
      </w:r>
      <w:r w:rsidRPr="00EE7E0A">
        <w:rPr>
          <w:sz w:val="20"/>
          <w:szCs w:val="20"/>
        </w:rPr>
        <w:t>(GDPR).</w:t>
      </w:r>
    </w:p>
    <w:p w14:paraId="33E294C3" w14:textId="1671C992" w:rsidR="00A7619A" w:rsidRDefault="00A7619A" w:rsidP="00CD340A">
      <w:pPr>
        <w:spacing w:after="0" w:line="240" w:lineRule="auto"/>
        <w:jc w:val="both"/>
        <w:rPr>
          <w:sz w:val="20"/>
          <w:szCs w:val="20"/>
        </w:rPr>
      </w:pPr>
    </w:p>
    <w:p w14:paraId="264E9984" w14:textId="3126289C" w:rsidR="00A7619A" w:rsidRPr="00EE7E0A" w:rsidRDefault="002944DC" w:rsidP="00CD340A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 xml:space="preserve">Nastavením Vašeho prohlížeče a používáním našich webových stránek berete na vědomí, že na našich webových stránkách toto cookies používáme. </w:t>
      </w:r>
      <w:r w:rsidR="00A7619A">
        <w:rPr>
          <w:sz w:val="20"/>
          <w:szCs w:val="20"/>
        </w:rPr>
        <w:t xml:space="preserve">Naše webové stránky však můžete využívat, aniž by bylo </w:t>
      </w:r>
      <w:proofErr w:type="spellStart"/>
      <w:r w:rsidR="00A7619A" w:rsidRPr="00EE7E0A">
        <w:rPr>
          <w:rFonts w:cstheme="minorHAnsi"/>
          <w:sz w:val="20"/>
          <w:szCs w:val="20"/>
        </w:rPr>
        <w:t>cookies</w:t>
      </w:r>
      <w:proofErr w:type="spellEnd"/>
      <w:r w:rsidR="00A7619A" w:rsidRPr="00EE7E0A">
        <w:rPr>
          <w:rFonts w:cstheme="minorHAnsi"/>
          <w:sz w:val="20"/>
          <w:szCs w:val="20"/>
        </w:rPr>
        <w:t xml:space="preserve"> </w:t>
      </w:r>
      <w:r w:rsidR="00A7619A" w:rsidRPr="00EE7E0A">
        <w:rPr>
          <w:rFonts w:cstheme="minorHAnsi"/>
          <w:color w:val="000000"/>
          <w:sz w:val="20"/>
          <w:szCs w:val="20"/>
        </w:rPr>
        <w:t xml:space="preserve">Google </w:t>
      </w:r>
      <w:proofErr w:type="spellStart"/>
      <w:r w:rsidR="00A7619A" w:rsidRPr="00EE7E0A">
        <w:rPr>
          <w:rFonts w:cstheme="minorHAnsi"/>
          <w:color w:val="000000"/>
          <w:sz w:val="20"/>
          <w:szCs w:val="20"/>
        </w:rPr>
        <w:t>Analytics</w:t>
      </w:r>
      <w:proofErr w:type="spellEnd"/>
      <w:r w:rsidR="00A7619A">
        <w:rPr>
          <w:rFonts w:cstheme="minorHAnsi"/>
          <w:color w:val="000000"/>
          <w:sz w:val="20"/>
          <w:szCs w:val="20"/>
        </w:rPr>
        <w:t xml:space="preserve"> aktivní.</w:t>
      </w:r>
    </w:p>
    <w:p w14:paraId="49812C42" w14:textId="1FF0B002" w:rsidR="004F11D7" w:rsidRDefault="004F11D7" w:rsidP="00CD340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6F9CED34" w14:textId="77777777" w:rsidR="002944DC" w:rsidRPr="00EE7E0A" w:rsidRDefault="002944DC" w:rsidP="00CD340A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1658BBB8" w14:textId="4E2ACC46" w:rsidR="00CD340A" w:rsidRDefault="00CD340A" w:rsidP="00CD340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Jak dlouhou dobu </w:t>
      </w:r>
      <w:proofErr w:type="spellStart"/>
      <w:r>
        <w:rPr>
          <w:rFonts w:cstheme="minorHAnsi"/>
          <w:b/>
          <w:bCs/>
          <w:sz w:val="20"/>
          <w:szCs w:val="20"/>
          <w:shd w:val="clear" w:color="auto" w:fill="FFFFFF"/>
        </w:rPr>
        <w:t>cookies</w:t>
      </w:r>
      <w:proofErr w:type="spellEnd"/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 xml:space="preserve">Google </w:t>
      </w:r>
      <w:proofErr w:type="spellStart"/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>Analytics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cs-CZ"/>
        </w:rPr>
        <w:t xml:space="preserve"> ukládáme</w:t>
      </w: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>?</w:t>
      </w:r>
    </w:p>
    <w:p w14:paraId="211DBE23" w14:textId="77777777" w:rsidR="00CD340A" w:rsidRDefault="00CD340A" w:rsidP="00CD340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ED5B657" w14:textId="3F1732E1" w:rsidR="00BD2382" w:rsidRDefault="00EA45B1" w:rsidP="00CD340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cs-CZ"/>
        </w:rPr>
      </w:pPr>
      <w:r w:rsidRPr="00CD340A">
        <w:rPr>
          <w:rFonts w:cstheme="minorHAnsi"/>
          <w:sz w:val="20"/>
          <w:szCs w:val="20"/>
        </w:rPr>
        <w:t xml:space="preserve">Tento soubor </w:t>
      </w:r>
      <w:proofErr w:type="spellStart"/>
      <w:r w:rsidRPr="00CD340A">
        <w:rPr>
          <w:rFonts w:cstheme="minorHAnsi"/>
          <w:sz w:val="20"/>
          <w:szCs w:val="20"/>
        </w:rPr>
        <w:t>cookies</w:t>
      </w:r>
      <w:proofErr w:type="spellEnd"/>
      <w:r w:rsidRPr="00CD340A">
        <w:rPr>
          <w:rFonts w:cstheme="minorHAnsi"/>
          <w:sz w:val="20"/>
          <w:szCs w:val="20"/>
        </w:rPr>
        <w:t xml:space="preserve"> je shromažďován</w:t>
      </w:r>
      <w:r w:rsidR="00626043">
        <w:rPr>
          <w:rFonts w:cstheme="minorHAnsi"/>
          <w:sz w:val="20"/>
          <w:szCs w:val="20"/>
        </w:rPr>
        <w:t xml:space="preserve"> nejdéle</w:t>
      </w:r>
      <w:r w:rsidRPr="00CD340A">
        <w:rPr>
          <w:rFonts w:cstheme="minorHAnsi"/>
          <w:sz w:val="20"/>
          <w:szCs w:val="20"/>
        </w:rPr>
        <w:t xml:space="preserve"> po dobu </w:t>
      </w:r>
      <w:r w:rsidR="00CD340A">
        <w:rPr>
          <w:rFonts w:cstheme="minorHAnsi"/>
          <w:sz w:val="20"/>
          <w:szCs w:val="20"/>
        </w:rPr>
        <w:t>2 let, 24 hodin a 1 minuty</w:t>
      </w:r>
      <w:r w:rsidRPr="00CD340A">
        <w:rPr>
          <w:rFonts w:cstheme="minorHAnsi"/>
          <w:sz w:val="20"/>
          <w:szCs w:val="20"/>
        </w:rPr>
        <w:t xml:space="preserve"> od návštěvy naší webové stránky. </w:t>
      </w:r>
    </w:p>
    <w:p w14:paraId="729872E4" w14:textId="3967E21A" w:rsidR="00CD340A" w:rsidRDefault="00CD340A" w:rsidP="00CD34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159C859" w14:textId="11AD3DFB" w:rsidR="00CD340A" w:rsidRPr="00CD340A" w:rsidRDefault="00CD340A" w:rsidP="00CD34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Jak můžete </w:t>
      </w:r>
      <w:proofErr w:type="spellStart"/>
      <w:r>
        <w:rPr>
          <w:rFonts w:cstheme="minorHAnsi"/>
          <w:b/>
          <w:bCs/>
          <w:sz w:val="20"/>
          <w:szCs w:val="20"/>
          <w:shd w:val="clear" w:color="auto" w:fill="FFFFFF"/>
        </w:rPr>
        <w:t>cookies</w:t>
      </w:r>
      <w:proofErr w:type="spellEnd"/>
      <w:r>
        <w:rPr>
          <w:rFonts w:cstheme="minorHAnsi"/>
          <w:b/>
          <w:bCs/>
          <w:sz w:val="20"/>
          <w:szCs w:val="20"/>
          <w:shd w:val="clear" w:color="auto" w:fill="FFFFFF"/>
        </w:rPr>
        <w:t xml:space="preserve"> </w:t>
      </w:r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 xml:space="preserve">Google </w:t>
      </w:r>
      <w:proofErr w:type="spellStart"/>
      <w:r w:rsidRPr="0004052F">
        <w:rPr>
          <w:rFonts w:eastAsia="Times New Roman" w:cstheme="minorHAnsi"/>
          <w:b/>
          <w:bCs/>
          <w:sz w:val="20"/>
          <w:szCs w:val="20"/>
          <w:lang w:eastAsia="cs-CZ"/>
        </w:rPr>
        <w:t>Analytics</w:t>
      </w:r>
      <w:proofErr w:type="spellEnd"/>
      <w:r>
        <w:rPr>
          <w:rFonts w:eastAsia="Times New Roman" w:cstheme="minorHAnsi"/>
          <w:b/>
          <w:bCs/>
          <w:sz w:val="20"/>
          <w:szCs w:val="20"/>
          <w:lang w:eastAsia="cs-CZ"/>
        </w:rPr>
        <w:t xml:space="preserve"> na svém počítači zakázat</w:t>
      </w:r>
      <w:r w:rsidRPr="00D57D37">
        <w:rPr>
          <w:rFonts w:cstheme="minorHAnsi"/>
          <w:b/>
          <w:bCs/>
          <w:sz w:val="20"/>
          <w:szCs w:val="20"/>
          <w:shd w:val="clear" w:color="auto" w:fill="FFFFFF"/>
        </w:rPr>
        <w:t>?</w:t>
      </w:r>
    </w:p>
    <w:p w14:paraId="2F64A67D" w14:textId="77777777" w:rsidR="00BD2382" w:rsidRDefault="00BD2382" w:rsidP="00BD2382">
      <w:pPr>
        <w:pStyle w:val="Odstavecseseznamem"/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cs-CZ"/>
        </w:rPr>
      </w:pPr>
    </w:p>
    <w:p w14:paraId="08FFCE3A" w14:textId="16158CF6" w:rsidR="00BD2382" w:rsidRPr="00CD340A" w:rsidRDefault="00BD2382" w:rsidP="00CD34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CD340A">
        <w:rPr>
          <w:rFonts w:cstheme="minorHAnsi"/>
          <w:color w:val="000000"/>
          <w:sz w:val="20"/>
          <w:szCs w:val="20"/>
        </w:rPr>
        <w:t>Shromažďování a zpracování dat generovaných souborem cookie</w:t>
      </w:r>
      <w:r w:rsidR="00EE7E0A">
        <w:rPr>
          <w:rFonts w:cstheme="minorHAnsi"/>
          <w:color w:val="000000"/>
          <w:sz w:val="20"/>
          <w:szCs w:val="20"/>
        </w:rPr>
        <w:t>s</w:t>
      </w:r>
      <w:r w:rsidRPr="00CD340A">
        <w:rPr>
          <w:rFonts w:cstheme="minorHAnsi"/>
          <w:color w:val="000000"/>
          <w:sz w:val="20"/>
          <w:szCs w:val="20"/>
        </w:rPr>
        <w:t xml:space="preserve"> o Vašem užívání našich webových stránek (včetně </w:t>
      </w:r>
      <w:r w:rsidR="00CD340A">
        <w:rPr>
          <w:rFonts w:cstheme="minorHAnsi"/>
          <w:color w:val="000000"/>
          <w:sz w:val="20"/>
          <w:szCs w:val="20"/>
        </w:rPr>
        <w:t>V</w:t>
      </w:r>
      <w:r w:rsidRPr="00CD340A">
        <w:rPr>
          <w:rFonts w:cstheme="minorHAnsi"/>
          <w:color w:val="000000"/>
          <w:sz w:val="20"/>
          <w:szCs w:val="20"/>
        </w:rPr>
        <w:t xml:space="preserve">aší IP adresy) společností Google </w:t>
      </w:r>
      <w:r w:rsidR="00EE7E0A">
        <w:rPr>
          <w:rFonts w:cstheme="minorHAnsi"/>
          <w:color w:val="000000"/>
          <w:sz w:val="20"/>
          <w:szCs w:val="20"/>
        </w:rPr>
        <w:t xml:space="preserve">Inc. </w:t>
      </w:r>
      <w:r w:rsidRPr="00CD340A">
        <w:rPr>
          <w:rFonts w:cstheme="minorHAnsi"/>
          <w:color w:val="000000"/>
          <w:sz w:val="20"/>
          <w:szCs w:val="20"/>
        </w:rPr>
        <w:t xml:space="preserve">můžete zabránit také tak, že si pod níže uvedeným odkazem stáhnete a do svého prohlížeče nainstalujete patřičný </w:t>
      </w:r>
      <w:proofErr w:type="spellStart"/>
      <w:r w:rsidRPr="00CD340A">
        <w:rPr>
          <w:rFonts w:cstheme="minorHAnsi"/>
          <w:color w:val="000000"/>
          <w:sz w:val="20"/>
          <w:szCs w:val="20"/>
        </w:rPr>
        <w:t>plugin</w:t>
      </w:r>
      <w:proofErr w:type="spellEnd"/>
      <w:r w:rsidRPr="00CD340A">
        <w:rPr>
          <w:rFonts w:cstheme="minorHAnsi"/>
          <w:color w:val="000000"/>
          <w:sz w:val="20"/>
          <w:szCs w:val="20"/>
        </w:rPr>
        <w:t>:</w:t>
      </w:r>
      <w:r w:rsidR="00CD340A" w:rsidRPr="00CD340A">
        <w:rPr>
          <w:rFonts w:cstheme="minorHAnsi"/>
          <w:color w:val="000000"/>
          <w:sz w:val="20"/>
          <w:szCs w:val="20"/>
        </w:rPr>
        <w:t xml:space="preserve"> </w:t>
      </w:r>
      <w:hyperlink r:id="rId7" w:history="1">
        <w:r w:rsidR="00626043" w:rsidRPr="00626043">
          <w:rPr>
            <w:rStyle w:val="Hypertextovodkaz"/>
            <w:rFonts w:cstheme="minorHAnsi"/>
            <w:sz w:val="20"/>
            <w:szCs w:val="20"/>
          </w:rPr>
          <w:t>https://tools.google.com/dlpage/gaoptout?hl=en</w:t>
        </w:r>
      </w:hyperlink>
    </w:p>
    <w:p w14:paraId="7AE02736" w14:textId="77777777" w:rsidR="00CD340A" w:rsidRDefault="00CD340A" w:rsidP="00CD340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D91B8E9" w14:textId="5D1ADF4D" w:rsidR="00D57D37" w:rsidRDefault="00BD2382" w:rsidP="00CD34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CD340A">
        <w:rPr>
          <w:rFonts w:cstheme="minorHAnsi"/>
          <w:color w:val="000000"/>
          <w:sz w:val="20"/>
          <w:szCs w:val="20"/>
        </w:rPr>
        <w:t xml:space="preserve">Další informace naleznete na </w:t>
      </w:r>
      <w:hyperlink r:id="rId8" w:anchor="intro" w:history="1">
        <w:r w:rsidR="00626043" w:rsidRPr="00626043">
          <w:rPr>
            <w:rStyle w:val="Hypertextovodkaz"/>
          </w:rPr>
          <w:t>https://policies.google.com/privacy?hl=cs#intro</w:t>
        </w:r>
      </w:hyperlink>
      <w:r w:rsidRPr="00CD340A">
        <w:rPr>
          <w:rFonts w:cstheme="minorHAnsi"/>
          <w:color w:val="000000"/>
          <w:sz w:val="20"/>
          <w:szCs w:val="20"/>
        </w:rPr>
        <w:t xml:space="preserve"> (všeobecné informace o Google </w:t>
      </w:r>
      <w:proofErr w:type="spellStart"/>
      <w:r w:rsidRPr="00CD340A">
        <w:rPr>
          <w:rFonts w:cstheme="minorHAnsi"/>
          <w:color w:val="000000"/>
          <w:sz w:val="20"/>
          <w:szCs w:val="20"/>
        </w:rPr>
        <w:t>Analytics</w:t>
      </w:r>
      <w:proofErr w:type="spellEnd"/>
      <w:r w:rsidRPr="00CD340A">
        <w:rPr>
          <w:rFonts w:cstheme="minorHAnsi"/>
          <w:color w:val="000000"/>
          <w:sz w:val="20"/>
          <w:szCs w:val="20"/>
        </w:rPr>
        <w:t xml:space="preserve"> a ochraně dat).</w:t>
      </w:r>
    </w:p>
    <w:p w14:paraId="4B57E6D8" w14:textId="77777777" w:rsidR="00C072ED" w:rsidRDefault="00C072ED" w:rsidP="00CD340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</w:p>
    <w:p w14:paraId="5E134BF6" w14:textId="1777603F" w:rsidR="00CD340A" w:rsidRDefault="00C072ED" w:rsidP="00CD340A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>Kdo má ke cookies přístup</w:t>
      </w:r>
      <w:r w:rsidR="00CD340A" w:rsidRPr="00D57D37">
        <w:rPr>
          <w:rFonts w:cstheme="minorHAnsi"/>
          <w:b/>
          <w:bCs/>
          <w:sz w:val="20"/>
          <w:szCs w:val="20"/>
          <w:shd w:val="clear" w:color="auto" w:fill="FFFFFF"/>
        </w:rPr>
        <w:t>?</w:t>
      </w:r>
      <w:bookmarkStart w:id="0" w:name="_GoBack"/>
      <w:bookmarkEnd w:id="0"/>
    </w:p>
    <w:p w14:paraId="1F2BC95E" w14:textId="77777777" w:rsidR="00CD340A" w:rsidRPr="00CD340A" w:rsidRDefault="00CD340A" w:rsidP="00CD340A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4244CD7C" w14:textId="2E00C02D" w:rsidR="00EA45B1" w:rsidRPr="00715232" w:rsidRDefault="00EA45B1" w:rsidP="00D57D3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4052F">
        <w:rPr>
          <w:rFonts w:eastAsia="Times New Roman" w:cstheme="minorHAnsi"/>
          <w:sz w:val="20"/>
          <w:szCs w:val="20"/>
          <w:lang w:eastAsia="cs-CZ"/>
        </w:rPr>
        <w:t>K souborům cookies m</w:t>
      </w:r>
      <w:r w:rsidR="00C072ED">
        <w:rPr>
          <w:rFonts w:eastAsia="Times New Roman" w:cstheme="minorHAnsi"/>
          <w:sz w:val="20"/>
          <w:szCs w:val="20"/>
          <w:lang w:eastAsia="cs-CZ"/>
        </w:rPr>
        <w:t>á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715232">
        <w:rPr>
          <w:rFonts w:eastAsia="Times New Roman" w:cstheme="minorHAnsi"/>
          <w:sz w:val="20"/>
          <w:szCs w:val="20"/>
          <w:lang w:eastAsia="cs-CZ"/>
        </w:rPr>
        <w:t xml:space="preserve">vedle společnosti Google </w:t>
      </w:r>
      <w:r w:rsidR="004F11D7">
        <w:rPr>
          <w:rFonts w:eastAsia="Times New Roman" w:cstheme="minorHAnsi"/>
          <w:sz w:val="20"/>
          <w:szCs w:val="20"/>
          <w:lang w:eastAsia="cs-CZ"/>
        </w:rPr>
        <w:t xml:space="preserve">Inc. </w:t>
      </w:r>
      <w:r w:rsidR="00EE7E0A">
        <w:rPr>
          <w:rFonts w:eastAsia="Times New Roman" w:cstheme="minorHAnsi"/>
          <w:sz w:val="20"/>
          <w:szCs w:val="20"/>
          <w:lang w:eastAsia="cs-CZ"/>
        </w:rPr>
        <w:t xml:space="preserve">(kdy toto nakládání nemůžeme ovlivnit) 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přístup naše společnost </w:t>
      </w:r>
      <w:r w:rsidRPr="0004052F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 správce těchto našich webových stránek</w:t>
      </w:r>
      <w:r w:rsidR="00715232">
        <w:rPr>
          <w:rFonts w:cstheme="minorHAnsi"/>
          <w:sz w:val="20"/>
          <w:szCs w:val="20"/>
        </w:rPr>
        <w:t xml:space="preserve">, společnost </w:t>
      </w:r>
      <w:r w:rsidR="00715232" w:rsidRPr="00715232">
        <w:rPr>
          <w:rFonts w:cstheme="minorHAnsi"/>
          <w:sz w:val="20"/>
          <w:szCs w:val="20"/>
          <w:shd w:val="clear" w:color="auto" w:fill="FFFFFF"/>
        </w:rPr>
        <w:t>CZECH FREE MEDIA s.r.o., IČO 27443990</w:t>
      </w:r>
      <w:r w:rsidRPr="00715232">
        <w:rPr>
          <w:rFonts w:cstheme="minorHAnsi"/>
          <w:sz w:val="20"/>
          <w:szCs w:val="20"/>
        </w:rPr>
        <w:t>.</w:t>
      </w:r>
    </w:p>
    <w:p w14:paraId="2E9C2FAF" w14:textId="77777777" w:rsidR="00D57D37" w:rsidRPr="0004052F" w:rsidRDefault="00D57D37" w:rsidP="00D57D3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48BDB85" w14:textId="38DE0C1D" w:rsidR="00EA45B1" w:rsidRDefault="00EA45B1" w:rsidP="00D57D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04052F">
        <w:rPr>
          <w:sz w:val="20"/>
          <w:szCs w:val="20"/>
        </w:rPr>
        <w:t>Veškeré subjekty, kterým mohou být soubory cookies zpřístupněny, respektují Vaše právo na ochranu soukromí a jsou povinny postupovat dle platných právních předpisů týkajících se ochrany osobních údajů.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14:paraId="39838F93" w14:textId="77777777" w:rsidR="00D57D37" w:rsidRDefault="00D57D37" w:rsidP="00D57D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4717679" w14:textId="0727C87B" w:rsidR="00EA45B1" w:rsidRDefault="00EA45B1" w:rsidP="00D57D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Informace získané ze souborů cookies nikomu dalšímu nepředáváme. </w:t>
      </w:r>
    </w:p>
    <w:p w14:paraId="1C42D480" w14:textId="77777777" w:rsidR="00D57D37" w:rsidRPr="0004052F" w:rsidRDefault="00D57D37" w:rsidP="00D57D3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</w:p>
    <w:p w14:paraId="6911A0F9" w14:textId="15E3A115" w:rsidR="00D57D37" w:rsidRPr="00715232" w:rsidRDefault="00715232" w:rsidP="00D57D3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715232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Jaká máte práva?</w:t>
      </w:r>
    </w:p>
    <w:p w14:paraId="61DF04A3" w14:textId="77777777" w:rsidR="00715232" w:rsidRPr="0004052F" w:rsidRDefault="00715232" w:rsidP="00D57D37">
      <w:pPr>
        <w:spacing w:after="0" w:line="240" w:lineRule="auto"/>
        <w:jc w:val="both"/>
        <w:rPr>
          <w:sz w:val="20"/>
          <w:szCs w:val="20"/>
        </w:rPr>
      </w:pPr>
    </w:p>
    <w:p w14:paraId="3DFB6994" w14:textId="77777777" w:rsidR="00EA45B1" w:rsidRPr="0004052F" w:rsidRDefault="00EA45B1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bookmarkStart w:id="1" w:name="_Hlk510784416"/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>Jelikož mohou být soubory cookies podle platné právní úpravy považovány za osobní údaje, poučujeme Vás tímto, že máte:</w:t>
      </w:r>
    </w:p>
    <w:p w14:paraId="710E2436" w14:textId="77777777" w:rsidR="00EA45B1" w:rsidRPr="0004052F" w:rsidRDefault="00EA45B1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46901677" w14:textId="77777777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na přístup k osobním údajům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</w:t>
      </w:r>
      <w:r w:rsidRPr="0004052F">
        <w:rPr>
          <w:rFonts w:cstheme="minorHAnsi"/>
          <w:sz w:val="20"/>
          <w:szCs w:val="20"/>
        </w:rPr>
        <w:t>máte právo získat od našich společností potvrzení, zda osobní údaje, které se Vás týkají, jsou či nejsou zpracovávány, a pokud je tomu tak, máte právo získat přístup k těmto osobním údajům a k informacím o jejich zpracování; Vaši žádost ve většině případů vyřídíme bezplatně)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</w:p>
    <w:p w14:paraId="20BAADF9" w14:textId="77777777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na opravu osobních údajů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(kdybychom zpracovávali Vaše nepřesné nebo neúplné osobní údaje), </w:t>
      </w:r>
    </w:p>
    <w:p w14:paraId="34B0DBA9" w14:textId="5E8EAC70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na výmaz osobních údajů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(když je např. již nepotřebujeme </w:t>
      </w:r>
      <w:r w:rsidR="00807DE2">
        <w:rPr>
          <w:rFonts w:eastAsia="Times New Roman" w:cstheme="minorHAnsi"/>
          <w:color w:val="000000"/>
          <w:sz w:val="20"/>
          <w:szCs w:val="20"/>
          <w:lang w:eastAsia="cs-CZ"/>
        </w:rPr>
        <w:t xml:space="preserve">z naší strany 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dále zpracovávat), </w:t>
      </w:r>
    </w:p>
    <w:p w14:paraId="7FE7B0B1" w14:textId="77777777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na omezení zpracování osobních údajů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(např. </w:t>
      </w:r>
      <w:r w:rsidRPr="0004052F">
        <w:rPr>
          <w:rFonts w:cstheme="minorHAnsi"/>
          <w:sz w:val="20"/>
          <w:szCs w:val="20"/>
        </w:rPr>
        <w:t>popíráte přesnost osobních údajů, než se dohodneme, jaké údaje jsou správné</w:t>
      </w:r>
      <w:r w:rsidRPr="0004052F">
        <w:rPr>
          <w:rFonts w:eastAsia="Times New Roman" w:cstheme="minorHAnsi"/>
          <w:sz w:val="20"/>
          <w:szCs w:val="20"/>
          <w:lang w:eastAsia="cs-CZ"/>
        </w:rPr>
        <w:t xml:space="preserve">, nebo </w:t>
      </w:r>
      <w:r>
        <w:rPr>
          <w:rFonts w:cstheme="minorHAnsi"/>
          <w:sz w:val="20"/>
          <w:szCs w:val="20"/>
        </w:rPr>
        <w:t>V</w:t>
      </w:r>
      <w:r w:rsidRPr="0004052F">
        <w:rPr>
          <w:rFonts w:cstheme="minorHAnsi"/>
          <w:sz w:val="20"/>
          <w:szCs w:val="20"/>
        </w:rPr>
        <w:t>aše osobní údaje již nepotřebujeme pro shora uvedené účely zpracování, ale vy je požadujete pro určení, výkon nebo obhajobu svých právních nároků)</w:t>
      </w:r>
      <w:r>
        <w:rPr>
          <w:rFonts w:cstheme="minorHAnsi"/>
          <w:sz w:val="20"/>
          <w:szCs w:val="20"/>
        </w:rPr>
        <w:t>,</w:t>
      </w:r>
    </w:p>
    <w:p w14:paraId="76726F62" w14:textId="48881CC6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na přenositelnost osobních údajů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, </w:t>
      </w:r>
    </w:p>
    <w:p w14:paraId="1F27F0D3" w14:textId="11F0FB4E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vznést námitku proti zpracování osobních údajů</w:t>
      </w:r>
      <w:r w:rsidRPr="0004052F">
        <w:rPr>
          <w:rFonts w:cstheme="minorHAnsi"/>
          <w:color w:val="000000"/>
          <w:sz w:val="20"/>
          <w:szCs w:val="20"/>
        </w:rPr>
        <w:t xml:space="preserve"> </w:t>
      </w:r>
      <w:r w:rsidR="00807DE2">
        <w:rPr>
          <w:rFonts w:cstheme="minorHAnsi"/>
          <w:color w:val="000000"/>
          <w:sz w:val="20"/>
          <w:szCs w:val="20"/>
        </w:rPr>
        <w:t xml:space="preserve">(zejména z toho důvodu, že právním základem zpracování cookies je náš oprávněný zájem) 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a </w:t>
      </w:r>
    </w:p>
    <w:p w14:paraId="5A4E899F" w14:textId="2A682367" w:rsidR="00EA45B1" w:rsidRPr="0004052F" w:rsidRDefault="00EA45B1" w:rsidP="00D57D37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374266">
        <w:rPr>
          <w:rFonts w:eastAsia="Times New Roman" w:cstheme="minorHAnsi"/>
          <w:b/>
          <w:bCs/>
          <w:i/>
          <w:color w:val="000000"/>
          <w:sz w:val="20"/>
          <w:szCs w:val="20"/>
          <w:lang w:eastAsia="cs-CZ"/>
        </w:rPr>
        <w:t>právo podat stížnost proti zpracování osobních údajů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k Úřadu </w:t>
      </w:r>
      <w:r w:rsidR="00715232">
        <w:rPr>
          <w:rFonts w:eastAsia="Times New Roman" w:cstheme="minorHAnsi"/>
          <w:color w:val="000000"/>
          <w:sz w:val="20"/>
          <w:szCs w:val="20"/>
          <w:lang w:eastAsia="cs-CZ"/>
        </w:rPr>
        <w:t>pro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ochranu osobních údajů</w:t>
      </w:r>
      <w:r w:rsidRPr="0004052F">
        <w:rPr>
          <w:rFonts w:cstheme="minorHAnsi"/>
          <w:color w:val="000000"/>
          <w:sz w:val="20"/>
          <w:szCs w:val="20"/>
        </w:rPr>
        <w:t>, který sídlí na adrese Pplk. Sochora 27, 170 00 Praha 7 (více na www.uoou.cz), zejména domníváte-li se, že jsou Vaše osobní údaje zpracovávány v rozporu s obecně závaznými právními předpisy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>.</w:t>
      </w:r>
      <w:bookmarkEnd w:id="1"/>
    </w:p>
    <w:p w14:paraId="120270BB" w14:textId="77777777" w:rsidR="00EA45B1" w:rsidRPr="0004052F" w:rsidRDefault="00EA45B1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2AB72DB" w14:textId="61AEE913" w:rsidR="00EA45B1" w:rsidRDefault="00374266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color w:val="000000"/>
          <w:sz w:val="20"/>
          <w:szCs w:val="20"/>
          <w:lang w:eastAsia="cs-CZ"/>
        </w:rPr>
        <w:t>Vezměte</w:t>
      </w:r>
      <w:r w:rsidR="00EA45B1"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 na vědomí, že shora uvedená práva ve vztahu ke zpracování souborů cookies jsou 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mnohých případech </w:t>
      </w:r>
      <w:r w:rsidR="00EA45B1" w:rsidRPr="0004052F">
        <w:rPr>
          <w:rFonts w:eastAsia="Times New Roman" w:cstheme="minorHAnsi"/>
          <w:color w:val="000000"/>
          <w:sz w:val="20"/>
          <w:szCs w:val="20"/>
          <w:lang w:eastAsia="cs-CZ"/>
        </w:rPr>
        <w:t>velmi omezená z důvodu technického užití těchto souborů.</w:t>
      </w:r>
    </w:p>
    <w:p w14:paraId="6DF0E222" w14:textId="4D203075" w:rsidR="00715232" w:rsidRDefault="00715232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66EFC6F4" w14:textId="408E5E07" w:rsidR="00715232" w:rsidRPr="00715232" w:rsidRDefault="00715232" w:rsidP="00D57D37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</w:pPr>
      <w:r w:rsidRPr="00715232">
        <w:rPr>
          <w:rFonts w:eastAsia="Times New Roman" w:cstheme="minorHAnsi"/>
          <w:b/>
          <w:bCs/>
          <w:color w:val="000000"/>
          <w:sz w:val="20"/>
          <w:szCs w:val="20"/>
          <w:lang w:eastAsia="cs-CZ"/>
        </w:rPr>
        <w:t>Jak nás můžete kontaktovat?</w:t>
      </w:r>
    </w:p>
    <w:p w14:paraId="39DFD289" w14:textId="77777777" w:rsidR="00BD2382" w:rsidRPr="0004052F" w:rsidRDefault="00BD2382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0661E286" w14:textId="38667780" w:rsidR="00EA45B1" w:rsidRDefault="00EA45B1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 xml:space="preserve">V případě jakékoliv Vaší žádosti týkající se zpracování souborů cookies </w:t>
      </w:r>
      <w:r w:rsidR="00715232">
        <w:rPr>
          <w:rFonts w:eastAsia="Times New Roman" w:cstheme="minorHAnsi"/>
          <w:color w:val="000000"/>
          <w:sz w:val="20"/>
          <w:szCs w:val="20"/>
          <w:lang w:eastAsia="cs-CZ"/>
        </w:rPr>
        <w:t>nás k</w:t>
      </w:r>
      <w:r w:rsidRPr="0004052F">
        <w:rPr>
          <w:rFonts w:eastAsia="Times New Roman" w:cstheme="minorHAnsi"/>
          <w:color w:val="000000"/>
          <w:sz w:val="20"/>
          <w:szCs w:val="20"/>
          <w:lang w:eastAsia="cs-CZ"/>
        </w:rPr>
        <w:t>ontaktujte na kterémkoliv níže uvedeném kontaktu:</w:t>
      </w:r>
    </w:p>
    <w:p w14:paraId="45D823B5" w14:textId="77777777" w:rsidR="00BD2382" w:rsidRPr="0004052F" w:rsidRDefault="00BD2382" w:rsidP="00D57D3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</w:p>
    <w:p w14:paraId="355D5FE2" w14:textId="78D693F6" w:rsidR="00715232" w:rsidRPr="00715232" w:rsidRDefault="00715232" w:rsidP="0071523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715232">
        <w:rPr>
          <w:rFonts w:cstheme="minorHAnsi"/>
          <w:color w:val="000000"/>
          <w:sz w:val="20"/>
          <w:szCs w:val="20"/>
        </w:rPr>
        <w:lastRenderedPageBreak/>
        <w:t xml:space="preserve">Adresa: </w:t>
      </w:r>
      <w:r w:rsidRPr="00715232">
        <w:rPr>
          <w:rFonts w:cstheme="minorHAnsi"/>
          <w:color w:val="000000"/>
          <w:sz w:val="20"/>
          <w:szCs w:val="20"/>
        </w:rPr>
        <w:tab/>
      </w:r>
      <w:r w:rsidRPr="00715232">
        <w:rPr>
          <w:rFonts w:cstheme="minorHAnsi"/>
          <w:color w:val="000000"/>
          <w:sz w:val="20"/>
          <w:szCs w:val="20"/>
        </w:rPr>
        <w:tab/>
      </w:r>
      <w:r w:rsidRPr="00715232">
        <w:rPr>
          <w:rFonts w:cstheme="minorHAnsi"/>
          <w:color w:val="000000"/>
          <w:sz w:val="20"/>
          <w:szCs w:val="20"/>
        </w:rPr>
        <w:tab/>
      </w:r>
      <w:bookmarkStart w:id="2" w:name="_Hlk26203309"/>
      <w:r>
        <w:rPr>
          <w:rFonts w:cstheme="minorHAnsi"/>
          <w:color w:val="000000"/>
          <w:sz w:val="20"/>
          <w:szCs w:val="20"/>
        </w:rPr>
        <w:tab/>
      </w:r>
      <w:r w:rsidRPr="00715232">
        <w:rPr>
          <w:rFonts w:cstheme="minorHAnsi"/>
          <w:sz w:val="20"/>
          <w:szCs w:val="20"/>
          <w:shd w:val="clear" w:color="auto" w:fill="FFFFFF"/>
        </w:rPr>
        <w:t>Politických vězňů 1523, 274 01 Slaný</w:t>
      </w:r>
      <w:bookmarkEnd w:id="2"/>
    </w:p>
    <w:p w14:paraId="5A344009" w14:textId="77777777" w:rsidR="00715232" w:rsidRPr="00715232" w:rsidRDefault="00715232" w:rsidP="0071523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15232">
        <w:rPr>
          <w:rFonts w:cstheme="minorHAnsi"/>
          <w:sz w:val="20"/>
          <w:szCs w:val="20"/>
        </w:rPr>
        <w:t xml:space="preserve">Tel.: </w:t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+420 723 568 570 </w:t>
      </w:r>
    </w:p>
    <w:p w14:paraId="2189786E" w14:textId="77777777" w:rsidR="00715232" w:rsidRPr="00715232" w:rsidRDefault="00715232" w:rsidP="00715232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 w:rsidRPr="00715232">
        <w:rPr>
          <w:rFonts w:cstheme="minorHAnsi"/>
          <w:sz w:val="20"/>
          <w:szCs w:val="20"/>
        </w:rPr>
        <w:t xml:space="preserve">E-mail: </w:t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r w:rsidRPr="00715232">
        <w:rPr>
          <w:rFonts w:cstheme="minorHAnsi"/>
          <w:sz w:val="20"/>
          <w:szCs w:val="20"/>
        </w:rPr>
        <w:tab/>
      </w:r>
      <w:hyperlink r:id="rId9" w:history="1">
        <w:r w:rsidRPr="00715232">
          <w:rPr>
            <w:rStyle w:val="Hypertextovodkaz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sarka.bednarova@slavosslany.cz</w:t>
        </w:r>
      </w:hyperlink>
      <w:r w:rsidRPr="00715232">
        <w:rPr>
          <w:rFonts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14A6BB58" w14:textId="7244D1BC" w:rsidR="00EC2D1C" w:rsidRPr="00715232" w:rsidRDefault="00715232" w:rsidP="002944DC">
      <w:pPr>
        <w:spacing w:after="0"/>
        <w:jc w:val="both"/>
        <w:rPr>
          <w:rFonts w:cstheme="minorHAnsi"/>
          <w:sz w:val="20"/>
          <w:szCs w:val="20"/>
        </w:rPr>
      </w:pPr>
      <w:r w:rsidRPr="00715232">
        <w:rPr>
          <w:rFonts w:eastAsia="Times New Roman" w:cstheme="minorHAnsi"/>
          <w:color w:val="000000"/>
          <w:sz w:val="20"/>
          <w:szCs w:val="20"/>
          <w:lang w:eastAsia="cs-CZ"/>
        </w:rPr>
        <w:t>Webový kontaktní formulář:</w:t>
      </w:r>
      <w:r w:rsidRPr="00715232">
        <w:rPr>
          <w:rFonts w:eastAsia="Times New Roman" w:cstheme="minorHAnsi"/>
          <w:color w:val="000000"/>
          <w:sz w:val="20"/>
          <w:szCs w:val="20"/>
          <w:lang w:eastAsia="cs-CZ"/>
        </w:rPr>
        <w:tab/>
      </w:r>
      <w:hyperlink r:id="rId10" w:history="1">
        <w:r w:rsidRPr="00715232">
          <w:rPr>
            <w:rStyle w:val="Hypertextovodkaz"/>
            <w:rFonts w:cstheme="minorHAnsi"/>
            <w:sz w:val="20"/>
            <w:szCs w:val="20"/>
          </w:rPr>
          <w:t>www.slavosslany.cz/kontakt</w:t>
        </w:r>
      </w:hyperlink>
    </w:p>
    <w:sectPr w:rsidR="00EC2D1C" w:rsidRPr="0071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EDACDC" w15:done="0"/>
  <w15:commentEx w15:paraId="3DE75A37" w15:done="0"/>
  <w15:commentEx w15:paraId="32E026EB" w15:done="0"/>
  <w15:commentEx w15:paraId="33A1841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EDACDC" w16cid:durableId="219510F9"/>
  <w16cid:commentId w16cid:paraId="3DE75A37" w16cid:durableId="2198AF3E"/>
  <w16cid:commentId w16cid:paraId="32E026EB" w16cid:durableId="21951100"/>
  <w16cid:commentId w16cid:paraId="33A18414" w16cid:durableId="2195114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6C4BA5"/>
    <w:multiLevelType w:val="hybridMultilevel"/>
    <w:tmpl w:val="FB30E87E"/>
    <w:lvl w:ilvl="0" w:tplc="E2903C4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16222"/>
    <w:multiLevelType w:val="multilevel"/>
    <w:tmpl w:val="0B3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97096"/>
    <w:multiLevelType w:val="hybridMultilevel"/>
    <w:tmpl w:val="D898BBE2"/>
    <w:lvl w:ilvl="0" w:tplc="E2903C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F37684"/>
    <w:multiLevelType w:val="hybridMultilevel"/>
    <w:tmpl w:val="E65262B6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A57C5"/>
    <w:multiLevelType w:val="hybridMultilevel"/>
    <w:tmpl w:val="E75C6656"/>
    <w:lvl w:ilvl="0" w:tplc="04050013">
      <w:start w:val="1"/>
      <w:numFmt w:val="upperRoman"/>
      <w:lvlText w:val="%1."/>
      <w:lvlJc w:val="righ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11C5FC7"/>
    <w:multiLevelType w:val="hybridMultilevel"/>
    <w:tmpl w:val="164CCBAA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F78FA"/>
    <w:multiLevelType w:val="hybridMultilevel"/>
    <w:tmpl w:val="6EC88CDE"/>
    <w:lvl w:ilvl="0" w:tplc="57C0EC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A64A10"/>
    <w:multiLevelType w:val="hybridMultilevel"/>
    <w:tmpl w:val="35AEBA0A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950C9"/>
    <w:multiLevelType w:val="hybridMultilevel"/>
    <w:tmpl w:val="E06C4FE2"/>
    <w:lvl w:ilvl="0" w:tplc="E2903C4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3352E9"/>
    <w:multiLevelType w:val="hybridMultilevel"/>
    <w:tmpl w:val="EBA0E53C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C67A0"/>
    <w:multiLevelType w:val="hybridMultilevel"/>
    <w:tmpl w:val="2CFE8736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3394A"/>
    <w:multiLevelType w:val="hybridMultilevel"/>
    <w:tmpl w:val="1ABC05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06F9A"/>
    <w:multiLevelType w:val="hybridMultilevel"/>
    <w:tmpl w:val="793EAC34"/>
    <w:lvl w:ilvl="0" w:tplc="E2903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K VSP">
    <w15:presenceInfo w15:providerId="None" w15:userId="AK V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2"/>
    <w:rsid w:val="00000A2A"/>
    <w:rsid w:val="00016124"/>
    <w:rsid w:val="00024027"/>
    <w:rsid w:val="0003322D"/>
    <w:rsid w:val="000746FF"/>
    <w:rsid w:val="000D5D0E"/>
    <w:rsid w:val="000D73E9"/>
    <w:rsid w:val="000F0275"/>
    <w:rsid w:val="00101109"/>
    <w:rsid w:val="00103D3A"/>
    <w:rsid w:val="00175076"/>
    <w:rsid w:val="001C001A"/>
    <w:rsid w:val="001C7E1E"/>
    <w:rsid w:val="001F7867"/>
    <w:rsid w:val="0020760C"/>
    <w:rsid w:val="00212B92"/>
    <w:rsid w:val="00223FF8"/>
    <w:rsid w:val="00236279"/>
    <w:rsid w:val="002375EA"/>
    <w:rsid w:val="002429F8"/>
    <w:rsid w:val="00264497"/>
    <w:rsid w:val="0027208A"/>
    <w:rsid w:val="002944DC"/>
    <w:rsid w:val="0029452D"/>
    <w:rsid w:val="002A1518"/>
    <w:rsid w:val="002B68C8"/>
    <w:rsid w:val="002D6075"/>
    <w:rsid w:val="00304ED0"/>
    <w:rsid w:val="00334660"/>
    <w:rsid w:val="00345DC7"/>
    <w:rsid w:val="00355009"/>
    <w:rsid w:val="003724E3"/>
    <w:rsid w:val="00374266"/>
    <w:rsid w:val="003C07DD"/>
    <w:rsid w:val="003D1BEF"/>
    <w:rsid w:val="003F4802"/>
    <w:rsid w:val="004364B6"/>
    <w:rsid w:val="00436682"/>
    <w:rsid w:val="00464966"/>
    <w:rsid w:val="00496C67"/>
    <w:rsid w:val="004A2B1D"/>
    <w:rsid w:val="004A4E0B"/>
    <w:rsid w:val="004A57CB"/>
    <w:rsid w:val="004D2F10"/>
    <w:rsid w:val="004D596C"/>
    <w:rsid w:val="004F11D7"/>
    <w:rsid w:val="00525207"/>
    <w:rsid w:val="005445F4"/>
    <w:rsid w:val="005521BA"/>
    <w:rsid w:val="005529B7"/>
    <w:rsid w:val="00567D57"/>
    <w:rsid w:val="005B63B2"/>
    <w:rsid w:val="005B728E"/>
    <w:rsid w:val="006177A2"/>
    <w:rsid w:val="00626043"/>
    <w:rsid w:val="006349D5"/>
    <w:rsid w:val="00635185"/>
    <w:rsid w:val="006519AD"/>
    <w:rsid w:val="006627BB"/>
    <w:rsid w:val="006842B5"/>
    <w:rsid w:val="006A5F37"/>
    <w:rsid w:val="006C32D7"/>
    <w:rsid w:val="006D50F4"/>
    <w:rsid w:val="006E11AB"/>
    <w:rsid w:val="006E66F4"/>
    <w:rsid w:val="006F6F87"/>
    <w:rsid w:val="00715232"/>
    <w:rsid w:val="00722F37"/>
    <w:rsid w:val="00746225"/>
    <w:rsid w:val="007508C5"/>
    <w:rsid w:val="00766A26"/>
    <w:rsid w:val="00770059"/>
    <w:rsid w:val="00773388"/>
    <w:rsid w:val="007C48D4"/>
    <w:rsid w:val="007D0AB0"/>
    <w:rsid w:val="007E2AB5"/>
    <w:rsid w:val="00800D94"/>
    <w:rsid w:val="00802971"/>
    <w:rsid w:val="00807DE2"/>
    <w:rsid w:val="00821883"/>
    <w:rsid w:val="008365B3"/>
    <w:rsid w:val="00840A5C"/>
    <w:rsid w:val="00875500"/>
    <w:rsid w:val="00876D75"/>
    <w:rsid w:val="008911B1"/>
    <w:rsid w:val="00893D34"/>
    <w:rsid w:val="00897825"/>
    <w:rsid w:val="00902488"/>
    <w:rsid w:val="00933278"/>
    <w:rsid w:val="00985558"/>
    <w:rsid w:val="009B4062"/>
    <w:rsid w:val="00A054C9"/>
    <w:rsid w:val="00A147A1"/>
    <w:rsid w:val="00A22BFA"/>
    <w:rsid w:val="00A35E4D"/>
    <w:rsid w:val="00A61658"/>
    <w:rsid w:val="00A6359B"/>
    <w:rsid w:val="00A7619A"/>
    <w:rsid w:val="00A9727C"/>
    <w:rsid w:val="00AB673F"/>
    <w:rsid w:val="00AF2CAE"/>
    <w:rsid w:val="00B0501E"/>
    <w:rsid w:val="00B348AB"/>
    <w:rsid w:val="00B53AF6"/>
    <w:rsid w:val="00B7747E"/>
    <w:rsid w:val="00BD2382"/>
    <w:rsid w:val="00BE1898"/>
    <w:rsid w:val="00BF2108"/>
    <w:rsid w:val="00BF7E79"/>
    <w:rsid w:val="00C072ED"/>
    <w:rsid w:val="00C1457C"/>
    <w:rsid w:val="00C626B1"/>
    <w:rsid w:val="00CC2FE5"/>
    <w:rsid w:val="00CD340A"/>
    <w:rsid w:val="00CE030A"/>
    <w:rsid w:val="00CE283E"/>
    <w:rsid w:val="00D01911"/>
    <w:rsid w:val="00D14B63"/>
    <w:rsid w:val="00D15B9F"/>
    <w:rsid w:val="00D57D37"/>
    <w:rsid w:val="00D640CF"/>
    <w:rsid w:val="00D70B82"/>
    <w:rsid w:val="00D9154C"/>
    <w:rsid w:val="00E06B2F"/>
    <w:rsid w:val="00E231F5"/>
    <w:rsid w:val="00E34E7E"/>
    <w:rsid w:val="00E46A3E"/>
    <w:rsid w:val="00E46B97"/>
    <w:rsid w:val="00E52840"/>
    <w:rsid w:val="00E53704"/>
    <w:rsid w:val="00E576FC"/>
    <w:rsid w:val="00E71927"/>
    <w:rsid w:val="00E73B53"/>
    <w:rsid w:val="00EA1537"/>
    <w:rsid w:val="00EA45B1"/>
    <w:rsid w:val="00EB10F6"/>
    <w:rsid w:val="00EB6558"/>
    <w:rsid w:val="00EC2D1C"/>
    <w:rsid w:val="00EE7E0A"/>
    <w:rsid w:val="00F14A72"/>
    <w:rsid w:val="00F30CB4"/>
    <w:rsid w:val="00FA72F4"/>
    <w:rsid w:val="00FD0F65"/>
    <w:rsid w:val="00FE1B7A"/>
    <w:rsid w:val="00FE78FF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D0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B1"/>
  </w:style>
  <w:style w:type="paragraph" w:styleId="Nadpis1">
    <w:name w:val="heading 1"/>
    <w:basedOn w:val="Normln"/>
    <w:next w:val="Normln"/>
    <w:link w:val="Nadpis1Char"/>
    <w:uiPriority w:val="9"/>
    <w:qFormat/>
    <w:rsid w:val="0089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3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1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12B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11AB"/>
    <w:pPr>
      <w:ind w:left="720"/>
      <w:contextualSpacing/>
    </w:pPr>
  </w:style>
  <w:style w:type="character" w:customStyle="1" w:styleId="preformatted">
    <w:name w:val="preformatted"/>
    <w:basedOn w:val="Standardnpsmoodstavce"/>
    <w:rsid w:val="00A9727C"/>
  </w:style>
  <w:style w:type="character" w:customStyle="1" w:styleId="nowrap">
    <w:name w:val="nowrap"/>
    <w:basedOn w:val="Standardnpsmoodstavce"/>
    <w:rsid w:val="00A9727C"/>
  </w:style>
  <w:style w:type="character" w:styleId="Hypertextovodkaz">
    <w:name w:val="Hyperlink"/>
    <w:basedOn w:val="Standardnpsmoodstavce"/>
    <w:uiPriority w:val="99"/>
    <w:unhideWhenUsed/>
    <w:rsid w:val="00E528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0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C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A5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18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93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3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A45B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D34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5B1"/>
  </w:style>
  <w:style w:type="paragraph" w:styleId="Nadpis1">
    <w:name w:val="heading 1"/>
    <w:basedOn w:val="Normln"/>
    <w:next w:val="Normln"/>
    <w:link w:val="Nadpis1Char"/>
    <w:uiPriority w:val="9"/>
    <w:qFormat/>
    <w:rsid w:val="00893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93D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212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12B9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1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C48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E11AB"/>
    <w:pPr>
      <w:ind w:left="720"/>
      <w:contextualSpacing/>
    </w:pPr>
  </w:style>
  <w:style w:type="character" w:customStyle="1" w:styleId="preformatted">
    <w:name w:val="preformatted"/>
    <w:basedOn w:val="Standardnpsmoodstavce"/>
    <w:rsid w:val="00A9727C"/>
  </w:style>
  <w:style w:type="character" w:customStyle="1" w:styleId="nowrap">
    <w:name w:val="nowrap"/>
    <w:basedOn w:val="Standardnpsmoodstavce"/>
    <w:rsid w:val="00A9727C"/>
  </w:style>
  <w:style w:type="character" w:styleId="Hypertextovodkaz">
    <w:name w:val="Hyperlink"/>
    <w:basedOn w:val="Standardnpsmoodstavce"/>
    <w:uiPriority w:val="99"/>
    <w:unhideWhenUsed/>
    <w:rsid w:val="00E5284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508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08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08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08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08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0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8C5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0A5C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3518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893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93D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EA45B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D3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9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ies.google.com/privacy?hl=cs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hyperlink" Target="https://tools.google.com/dlpage/gaoptout?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ies.google.com/privacy?hl=c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lavosslany.cz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ka.bednarova@slavosslany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1034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Adler</cp:lastModifiedBy>
  <cp:revision>22</cp:revision>
  <cp:lastPrinted>2018-04-06T11:52:00Z</cp:lastPrinted>
  <dcterms:created xsi:type="dcterms:W3CDTF">2018-07-18T12:08:00Z</dcterms:created>
  <dcterms:modified xsi:type="dcterms:W3CDTF">2019-12-09T16:18:00Z</dcterms:modified>
</cp:coreProperties>
</file>